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5A74" w:rsidRPr="000356B9" w:rsidRDefault="004C5A74" w:rsidP="004C5A74">
      <w:pPr>
        <w:jc w:val="right"/>
        <w:rPr>
          <w:sz w:val="28"/>
          <w:szCs w:val="28"/>
        </w:rPr>
      </w:pPr>
      <w:r w:rsidRPr="000356B9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>2</w:t>
      </w:r>
    </w:p>
    <w:p w:rsidR="004C5A74" w:rsidRPr="000356B9" w:rsidRDefault="004C5A74" w:rsidP="004C5A74">
      <w:pPr>
        <w:spacing w:line="240" w:lineRule="exact"/>
        <w:ind w:left="4253"/>
        <w:jc w:val="right"/>
        <w:rPr>
          <w:sz w:val="28"/>
          <w:szCs w:val="28"/>
        </w:rPr>
      </w:pPr>
      <w:r w:rsidRPr="000356B9">
        <w:rPr>
          <w:sz w:val="28"/>
          <w:szCs w:val="28"/>
        </w:rPr>
        <w:t>к Закону Чеченской Республики</w:t>
      </w:r>
      <w:r>
        <w:rPr>
          <w:sz w:val="28"/>
          <w:szCs w:val="28"/>
        </w:rPr>
        <w:t xml:space="preserve"> «</w:t>
      </w:r>
      <w:r w:rsidRPr="000356B9">
        <w:rPr>
          <w:sz w:val="28"/>
          <w:szCs w:val="28"/>
        </w:rPr>
        <w:t>О</w:t>
      </w:r>
      <w:r>
        <w:rPr>
          <w:sz w:val="28"/>
          <w:szCs w:val="28"/>
        </w:rPr>
        <w:t> </w:t>
      </w:r>
      <w:r w:rsidRPr="000356B9">
        <w:rPr>
          <w:sz w:val="28"/>
          <w:szCs w:val="28"/>
        </w:rPr>
        <w:t>республиканском бюджете на 201</w:t>
      </w:r>
      <w:r>
        <w:rPr>
          <w:sz w:val="28"/>
          <w:szCs w:val="28"/>
        </w:rPr>
        <w:t>9</w:t>
      </w:r>
      <w:r w:rsidRPr="000356B9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</w:t>
      </w:r>
      <w:r w:rsidRPr="000356B9">
        <w:rPr>
          <w:sz w:val="28"/>
          <w:szCs w:val="28"/>
        </w:rPr>
        <w:t>и на плановый период 20</w:t>
      </w:r>
      <w:r>
        <w:rPr>
          <w:sz w:val="28"/>
          <w:szCs w:val="28"/>
        </w:rPr>
        <w:t>20</w:t>
      </w:r>
      <w:r w:rsidRPr="000356B9">
        <w:rPr>
          <w:sz w:val="28"/>
          <w:szCs w:val="28"/>
        </w:rPr>
        <w:t xml:space="preserve"> и 20</w:t>
      </w:r>
      <w:r>
        <w:rPr>
          <w:sz w:val="28"/>
          <w:szCs w:val="28"/>
        </w:rPr>
        <w:t>21</w:t>
      </w:r>
      <w:r w:rsidRPr="000356B9">
        <w:rPr>
          <w:sz w:val="28"/>
          <w:szCs w:val="28"/>
        </w:rPr>
        <w:t xml:space="preserve"> годов</w:t>
      </w:r>
      <w:r>
        <w:rPr>
          <w:sz w:val="28"/>
          <w:szCs w:val="28"/>
        </w:rPr>
        <w:t>»</w:t>
      </w:r>
    </w:p>
    <w:p w:rsidR="004C5A74" w:rsidRDefault="004C5A74" w:rsidP="004C5A74">
      <w:pPr>
        <w:ind w:firstLine="0"/>
        <w:rPr>
          <w:sz w:val="28"/>
          <w:szCs w:val="28"/>
        </w:rPr>
      </w:pPr>
    </w:p>
    <w:p w:rsidR="004C5A74" w:rsidRPr="007323A6" w:rsidRDefault="004C5A74" w:rsidP="004C5A74">
      <w:pPr>
        <w:spacing w:line="240" w:lineRule="exact"/>
        <w:ind w:firstLine="0"/>
        <w:jc w:val="center"/>
        <w:rPr>
          <w:sz w:val="28"/>
          <w:szCs w:val="28"/>
        </w:rPr>
      </w:pPr>
      <w:bookmarkStart w:id="0" w:name="_GoBack"/>
      <w:r w:rsidRPr="007323A6">
        <w:rPr>
          <w:sz w:val="28"/>
          <w:szCs w:val="28"/>
        </w:rPr>
        <w:t>Источники</w:t>
      </w:r>
    </w:p>
    <w:p w:rsidR="004C5A74" w:rsidRPr="007323A6" w:rsidRDefault="004C5A74" w:rsidP="004C5A74">
      <w:pPr>
        <w:spacing w:line="240" w:lineRule="exact"/>
        <w:ind w:firstLine="0"/>
        <w:jc w:val="center"/>
        <w:rPr>
          <w:sz w:val="28"/>
          <w:szCs w:val="28"/>
        </w:rPr>
      </w:pPr>
      <w:r w:rsidRPr="007323A6">
        <w:rPr>
          <w:sz w:val="28"/>
          <w:szCs w:val="28"/>
        </w:rPr>
        <w:t>финансирования дефицита республиканского бюджета на плановый период 20</w:t>
      </w:r>
      <w:r>
        <w:rPr>
          <w:sz w:val="28"/>
          <w:szCs w:val="28"/>
        </w:rPr>
        <w:t>20</w:t>
      </w:r>
      <w:r w:rsidRPr="007323A6">
        <w:rPr>
          <w:sz w:val="28"/>
          <w:szCs w:val="28"/>
        </w:rPr>
        <w:t xml:space="preserve"> и 202</w:t>
      </w:r>
      <w:r>
        <w:rPr>
          <w:sz w:val="28"/>
          <w:szCs w:val="28"/>
        </w:rPr>
        <w:t>1</w:t>
      </w:r>
      <w:r w:rsidRPr="007323A6">
        <w:rPr>
          <w:sz w:val="28"/>
          <w:szCs w:val="28"/>
        </w:rPr>
        <w:t xml:space="preserve"> годов</w:t>
      </w:r>
    </w:p>
    <w:bookmarkEnd w:id="0"/>
    <w:p w:rsidR="004C5A74" w:rsidRDefault="004C5A74" w:rsidP="004C5A74">
      <w:pPr>
        <w:ind w:firstLine="0"/>
        <w:jc w:val="right"/>
      </w:pPr>
    </w:p>
    <w:p w:rsidR="004C5A74" w:rsidRDefault="004C5A74" w:rsidP="004C5A74">
      <w:pPr>
        <w:ind w:firstLine="0"/>
        <w:jc w:val="right"/>
      </w:pPr>
      <w:r>
        <w:t xml:space="preserve"> </w:t>
      </w:r>
      <w:r w:rsidRPr="007323A6">
        <w:t>(тыс. рублей)</w:t>
      </w:r>
    </w:p>
    <w:tbl>
      <w:tblPr>
        <w:tblW w:w="1026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31"/>
        <w:gridCol w:w="3114"/>
        <w:gridCol w:w="1880"/>
        <w:gridCol w:w="1843"/>
      </w:tblGrid>
      <w:tr w:rsidR="004C5A74" w:rsidRPr="007323A6" w:rsidTr="00636832">
        <w:tc>
          <w:tcPr>
            <w:tcW w:w="3431" w:type="dxa"/>
            <w:vMerge w:val="restart"/>
            <w:vAlign w:val="center"/>
          </w:tcPr>
          <w:p w:rsidR="004C5A74" w:rsidRPr="007323A6" w:rsidRDefault="004C5A74" w:rsidP="00636832">
            <w:pPr>
              <w:pStyle w:val="a5"/>
              <w:jc w:val="center"/>
            </w:pPr>
            <w:r w:rsidRPr="007323A6">
              <w:t>Наименование показателя</w:t>
            </w:r>
          </w:p>
        </w:tc>
        <w:tc>
          <w:tcPr>
            <w:tcW w:w="3114" w:type="dxa"/>
            <w:vMerge w:val="restart"/>
            <w:vAlign w:val="center"/>
          </w:tcPr>
          <w:p w:rsidR="004C5A74" w:rsidRPr="007323A6" w:rsidRDefault="004C5A74" w:rsidP="00636832">
            <w:pPr>
              <w:pStyle w:val="a5"/>
              <w:jc w:val="center"/>
            </w:pPr>
            <w:r w:rsidRPr="007323A6">
              <w:t xml:space="preserve">Код источника финансирования дефицита республиканского бюджета по </w:t>
            </w:r>
            <w:r w:rsidRPr="007323A6">
              <w:rPr>
                <w:rStyle w:val="a4"/>
                <w:color w:val="auto"/>
              </w:rPr>
              <w:t>бюджетной классификации</w:t>
            </w:r>
          </w:p>
        </w:tc>
        <w:tc>
          <w:tcPr>
            <w:tcW w:w="3723" w:type="dxa"/>
            <w:gridSpan w:val="2"/>
            <w:vAlign w:val="center"/>
          </w:tcPr>
          <w:p w:rsidR="004C5A74" w:rsidRPr="007323A6" w:rsidRDefault="004C5A74" w:rsidP="00636832">
            <w:pPr>
              <w:pStyle w:val="a5"/>
              <w:jc w:val="center"/>
            </w:pPr>
            <w:r w:rsidRPr="007323A6">
              <w:t>Сумма</w:t>
            </w:r>
          </w:p>
        </w:tc>
      </w:tr>
      <w:tr w:rsidR="004C5A74" w:rsidRPr="007323A6" w:rsidTr="00636832">
        <w:tc>
          <w:tcPr>
            <w:tcW w:w="3431" w:type="dxa"/>
            <w:vMerge/>
            <w:vAlign w:val="center"/>
          </w:tcPr>
          <w:p w:rsidR="004C5A74" w:rsidRPr="007323A6" w:rsidRDefault="004C5A74" w:rsidP="00636832">
            <w:pPr>
              <w:pStyle w:val="a5"/>
            </w:pPr>
          </w:p>
        </w:tc>
        <w:tc>
          <w:tcPr>
            <w:tcW w:w="3114" w:type="dxa"/>
            <w:vMerge/>
            <w:vAlign w:val="center"/>
          </w:tcPr>
          <w:p w:rsidR="004C5A74" w:rsidRPr="007323A6" w:rsidRDefault="004C5A74" w:rsidP="00636832">
            <w:pPr>
              <w:pStyle w:val="a5"/>
            </w:pPr>
          </w:p>
        </w:tc>
        <w:tc>
          <w:tcPr>
            <w:tcW w:w="1880" w:type="dxa"/>
            <w:vAlign w:val="center"/>
          </w:tcPr>
          <w:p w:rsidR="004C5A74" w:rsidRPr="007323A6" w:rsidRDefault="004C5A74" w:rsidP="00636832">
            <w:pPr>
              <w:pStyle w:val="a5"/>
              <w:jc w:val="center"/>
            </w:pPr>
            <w:r w:rsidRPr="007323A6">
              <w:t>2020 год</w:t>
            </w:r>
          </w:p>
        </w:tc>
        <w:tc>
          <w:tcPr>
            <w:tcW w:w="1843" w:type="dxa"/>
            <w:vAlign w:val="center"/>
          </w:tcPr>
          <w:p w:rsidR="004C5A74" w:rsidRPr="007323A6" w:rsidRDefault="004C5A74" w:rsidP="00636832">
            <w:pPr>
              <w:pStyle w:val="a5"/>
              <w:jc w:val="center"/>
            </w:pPr>
            <w:r w:rsidRPr="007323A6">
              <w:t>2021 год</w:t>
            </w:r>
          </w:p>
        </w:tc>
      </w:tr>
      <w:tr w:rsidR="004C5A74" w:rsidRPr="007323A6" w:rsidTr="00636832">
        <w:tc>
          <w:tcPr>
            <w:tcW w:w="3431" w:type="dxa"/>
            <w:vAlign w:val="center"/>
          </w:tcPr>
          <w:p w:rsidR="004C5A74" w:rsidRPr="007323A6" w:rsidRDefault="004C5A74" w:rsidP="00636832">
            <w:pPr>
              <w:pStyle w:val="a5"/>
              <w:jc w:val="center"/>
            </w:pPr>
            <w:r w:rsidRPr="007323A6">
              <w:t>1</w:t>
            </w:r>
          </w:p>
        </w:tc>
        <w:tc>
          <w:tcPr>
            <w:tcW w:w="3114" w:type="dxa"/>
            <w:vAlign w:val="center"/>
          </w:tcPr>
          <w:p w:rsidR="004C5A74" w:rsidRPr="007323A6" w:rsidRDefault="004C5A74" w:rsidP="00636832">
            <w:pPr>
              <w:pStyle w:val="a5"/>
              <w:jc w:val="center"/>
            </w:pPr>
            <w:r w:rsidRPr="007323A6">
              <w:t>2</w:t>
            </w:r>
          </w:p>
        </w:tc>
        <w:tc>
          <w:tcPr>
            <w:tcW w:w="1880" w:type="dxa"/>
            <w:vAlign w:val="center"/>
          </w:tcPr>
          <w:p w:rsidR="004C5A74" w:rsidRPr="007323A6" w:rsidRDefault="004C5A74" w:rsidP="00636832">
            <w:pPr>
              <w:pStyle w:val="a5"/>
              <w:jc w:val="center"/>
            </w:pPr>
            <w:r w:rsidRPr="007323A6">
              <w:t>3</w:t>
            </w:r>
          </w:p>
        </w:tc>
        <w:tc>
          <w:tcPr>
            <w:tcW w:w="1843" w:type="dxa"/>
            <w:vAlign w:val="center"/>
          </w:tcPr>
          <w:p w:rsidR="004C5A74" w:rsidRPr="007323A6" w:rsidRDefault="004C5A74" w:rsidP="00636832">
            <w:pPr>
              <w:pStyle w:val="a5"/>
              <w:jc w:val="center"/>
            </w:pPr>
            <w:r w:rsidRPr="007323A6">
              <w:t>4</w:t>
            </w:r>
          </w:p>
        </w:tc>
      </w:tr>
      <w:tr w:rsidR="004C5A74" w:rsidRPr="007323A6" w:rsidTr="00636832">
        <w:tc>
          <w:tcPr>
            <w:tcW w:w="3431" w:type="dxa"/>
            <w:vAlign w:val="center"/>
          </w:tcPr>
          <w:p w:rsidR="004C5A74" w:rsidRPr="007323A6" w:rsidRDefault="004C5A74" w:rsidP="00636832">
            <w:pPr>
              <w:pStyle w:val="a6"/>
            </w:pPr>
            <w:r w:rsidRPr="007323A6">
              <w:t>Источники финансирования дефицита бюджета - всего</w:t>
            </w:r>
          </w:p>
        </w:tc>
        <w:tc>
          <w:tcPr>
            <w:tcW w:w="3114" w:type="dxa"/>
            <w:vAlign w:val="center"/>
          </w:tcPr>
          <w:p w:rsidR="004C5A74" w:rsidRPr="007323A6" w:rsidRDefault="004C5A74" w:rsidP="00636832">
            <w:pPr>
              <w:pStyle w:val="a5"/>
              <w:jc w:val="center"/>
            </w:pPr>
            <w:r w:rsidRPr="007323A6">
              <w:t>00 00 00 00 00 0000 000</w:t>
            </w:r>
          </w:p>
        </w:tc>
        <w:tc>
          <w:tcPr>
            <w:tcW w:w="1880" w:type="dxa"/>
            <w:vAlign w:val="center"/>
          </w:tcPr>
          <w:p w:rsidR="004C5A74" w:rsidRPr="007323A6" w:rsidRDefault="004C5A74" w:rsidP="00636832">
            <w:pPr>
              <w:pStyle w:val="a5"/>
              <w:jc w:val="right"/>
            </w:pPr>
            <w:r w:rsidRPr="007323A6">
              <w:t>6 123 355,1</w:t>
            </w:r>
          </w:p>
        </w:tc>
        <w:tc>
          <w:tcPr>
            <w:tcW w:w="1843" w:type="dxa"/>
            <w:vAlign w:val="center"/>
          </w:tcPr>
          <w:p w:rsidR="004C5A74" w:rsidRPr="007323A6" w:rsidRDefault="004C5A74" w:rsidP="00636832">
            <w:pPr>
              <w:pStyle w:val="a5"/>
              <w:jc w:val="right"/>
            </w:pPr>
            <w:r w:rsidRPr="007323A6">
              <w:t>8 435 809,5</w:t>
            </w:r>
          </w:p>
        </w:tc>
      </w:tr>
      <w:tr w:rsidR="004C5A74" w:rsidRPr="007323A6" w:rsidTr="00636832">
        <w:tc>
          <w:tcPr>
            <w:tcW w:w="3431" w:type="dxa"/>
            <w:vAlign w:val="center"/>
          </w:tcPr>
          <w:p w:rsidR="004C5A74" w:rsidRPr="007323A6" w:rsidRDefault="004C5A74" w:rsidP="00636832">
            <w:pPr>
              <w:pStyle w:val="a6"/>
            </w:pPr>
            <w:r w:rsidRPr="007323A6">
              <w:rPr>
                <w:rStyle w:val="a3"/>
                <w:color w:val="auto"/>
              </w:rPr>
              <w:t>Источники внутреннего финансирования дефицитов бюджетов</w:t>
            </w:r>
          </w:p>
        </w:tc>
        <w:tc>
          <w:tcPr>
            <w:tcW w:w="3114" w:type="dxa"/>
            <w:vAlign w:val="center"/>
          </w:tcPr>
          <w:p w:rsidR="004C5A74" w:rsidRPr="007323A6" w:rsidRDefault="004C5A74" w:rsidP="00636832">
            <w:pPr>
              <w:pStyle w:val="1"/>
              <w:rPr>
                <w:b w:val="0"/>
                <w:color w:val="auto"/>
              </w:rPr>
            </w:pPr>
            <w:r w:rsidRPr="007323A6">
              <w:rPr>
                <w:b w:val="0"/>
                <w:color w:val="auto"/>
              </w:rPr>
              <w:t>01 00 00 00 00 0000 000</w:t>
            </w:r>
          </w:p>
        </w:tc>
        <w:tc>
          <w:tcPr>
            <w:tcW w:w="1880" w:type="dxa"/>
            <w:vAlign w:val="center"/>
          </w:tcPr>
          <w:p w:rsidR="004C5A74" w:rsidRPr="007323A6" w:rsidRDefault="004C5A74" w:rsidP="00636832">
            <w:pPr>
              <w:pStyle w:val="a5"/>
              <w:jc w:val="right"/>
            </w:pPr>
            <w:r w:rsidRPr="007323A6">
              <w:t>6 123 355,1</w:t>
            </w:r>
          </w:p>
        </w:tc>
        <w:tc>
          <w:tcPr>
            <w:tcW w:w="1843" w:type="dxa"/>
            <w:vAlign w:val="center"/>
          </w:tcPr>
          <w:p w:rsidR="004C5A74" w:rsidRPr="007323A6" w:rsidRDefault="004C5A74" w:rsidP="00636832">
            <w:pPr>
              <w:pStyle w:val="a5"/>
              <w:jc w:val="right"/>
            </w:pPr>
            <w:r w:rsidRPr="007323A6">
              <w:t>8 435 809,5</w:t>
            </w:r>
          </w:p>
        </w:tc>
      </w:tr>
      <w:tr w:rsidR="004C5A74" w:rsidRPr="007323A6" w:rsidTr="00636832">
        <w:tc>
          <w:tcPr>
            <w:tcW w:w="3431" w:type="dxa"/>
            <w:vAlign w:val="center"/>
          </w:tcPr>
          <w:p w:rsidR="004C5A74" w:rsidRPr="007323A6" w:rsidRDefault="004C5A74" w:rsidP="00636832">
            <w:pPr>
              <w:pStyle w:val="a6"/>
            </w:pPr>
            <w:r w:rsidRPr="007323A6"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3114" w:type="dxa"/>
            <w:vAlign w:val="center"/>
          </w:tcPr>
          <w:p w:rsidR="004C5A74" w:rsidRPr="007323A6" w:rsidRDefault="004C5A74" w:rsidP="00636832">
            <w:pPr>
              <w:pStyle w:val="a5"/>
              <w:jc w:val="center"/>
            </w:pPr>
            <w:r w:rsidRPr="007323A6">
              <w:t>01 03 00 00 00 0000 000</w:t>
            </w:r>
          </w:p>
        </w:tc>
        <w:tc>
          <w:tcPr>
            <w:tcW w:w="1880" w:type="dxa"/>
            <w:vAlign w:val="center"/>
          </w:tcPr>
          <w:p w:rsidR="004C5A74" w:rsidRPr="007323A6" w:rsidRDefault="004C5A74" w:rsidP="00636832">
            <w:pPr>
              <w:pStyle w:val="a5"/>
              <w:jc w:val="right"/>
            </w:pPr>
            <w:r w:rsidRPr="007323A6">
              <w:t>-384 105,1</w:t>
            </w:r>
          </w:p>
        </w:tc>
        <w:tc>
          <w:tcPr>
            <w:tcW w:w="1843" w:type="dxa"/>
            <w:vAlign w:val="center"/>
          </w:tcPr>
          <w:p w:rsidR="004C5A74" w:rsidRPr="007323A6" w:rsidRDefault="004C5A74" w:rsidP="00636832">
            <w:pPr>
              <w:pStyle w:val="a5"/>
              <w:jc w:val="right"/>
            </w:pPr>
            <w:r w:rsidRPr="007323A6">
              <w:t>-768 210,2</w:t>
            </w:r>
          </w:p>
        </w:tc>
      </w:tr>
      <w:tr w:rsidR="004C5A74" w:rsidRPr="007323A6" w:rsidTr="00636832">
        <w:tc>
          <w:tcPr>
            <w:tcW w:w="3431" w:type="dxa"/>
            <w:vAlign w:val="center"/>
          </w:tcPr>
          <w:p w:rsidR="004C5A74" w:rsidRPr="007323A6" w:rsidRDefault="004C5A74" w:rsidP="00636832">
            <w:pPr>
              <w:pStyle w:val="a6"/>
            </w:pPr>
            <w:r w:rsidRPr="007323A6">
              <w:t xml:space="preserve">Привлечение бюджетами кредитов от других бюджетов бюджетной системы Российской Федерации в </w:t>
            </w:r>
            <w:r w:rsidRPr="007323A6">
              <w:rPr>
                <w:rStyle w:val="a4"/>
                <w:color w:val="auto"/>
              </w:rPr>
              <w:t>валюте</w:t>
            </w:r>
            <w:r w:rsidRPr="007323A6">
              <w:t xml:space="preserve"> Российской Федерации</w:t>
            </w:r>
          </w:p>
        </w:tc>
        <w:tc>
          <w:tcPr>
            <w:tcW w:w="3114" w:type="dxa"/>
            <w:vAlign w:val="center"/>
          </w:tcPr>
          <w:p w:rsidR="004C5A74" w:rsidRPr="007323A6" w:rsidRDefault="004C5A74" w:rsidP="00636832">
            <w:pPr>
              <w:pStyle w:val="a5"/>
              <w:jc w:val="center"/>
            </w:pPr>
            <w:r w:rsidRPr="007323A6">
              <w:t>01 03 00 00 00 0000 700</w:t>
            </w:r>
          </w:p>
        </w:tc>
        <w:tc>
          <w:tcPr>
            <w:tcW w:w="1880" w:type="dxa"/>
            <w:vAlign w:val="center"/>
          </w:tcPr>
          <w:p w:rsidR="004C5A74" w:rsidRPr="007323A6" w:rsidRDefault="004C5A74" w:rsidP="00636832">
            <w:pPr>
              <w:pStyle w:val="a5"/>
              <w:jc w:val="right"/>
            </w:pPr>
            <w:r w:rsidRPr="007323A6">
              <w:t>0,0</w:t>
            </w:r>
          </w:p>
        </w:tc>
        <w:tc>
          <w:tcPr>
            <w:tcW w:w="1843" w:type="dxa"/>
            <w:vAlign w:val="center"/>
          </w:tcPr>
          <w:p w:rsidR="004C5A74" w:rsidRPr="007323A6" w:rsidRDefault="004C5A74" w:rsidP="00636832">
            <w:pPr>
              <w:pStyle w:val="a5"/>
              <w:jc w:val="right"/>
            </w:pPr>
            <w:r w:rsidRPr="007323A6">
              <w:t>0,0</w:t>
            </w:r>
          </w:p>
        </w:tc>
      </w:tr>
      <w:tr w:rsidR="004C5A74" w:rsidRPr="007323A6" w:rsidTr="00636832">
        <w:tc>
          <w:tcPr>
            <w:tcW w:w="3431" w:type="dxa"/>
            <w:vAlign w:val="center"/>
          </w:tcPr>
          <w:p w:rsidR="004C5A74" w:rsidRPr="007323A6" w:rsidRDefault="004C5A74" w:rsidP="00636832">
            <w:pPr>
              <w:pStyle w:val="a6"/>
            </w:pPr>
            <w:r w:rsidRPr="007323A6">
              <w:t>Привлечение бюджетами субъектов Российской Федерации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3114" w:type="dxa"/>
            <w:vAlign w:val="center"/>
          </w:tcPr>
          <w:p w:rsidR="004C5A74" w:rsidRPr="007323A6" w:rsidRDefault="004C5A74" w:rsidP="00636832">
            <w:pPr>
              <w:pStyle w:val="a5"/>
              <w:jc w:val="center"/>
            </w:pPr>
            <w:r w:rsidRPr="007323A6">
              <w:t>01 03 00 00 02 0000 710</w:t>
            </w:r>
          </w:p>
        </w:tc>
        <w:tc>
          <w:tcPr>
            <w:tcW w:w="1880" w:type="dxa"/>
            <w:vAlign w:val="center"/>
          </w:tcPr>
          <w:p w:rsidR="004C5A74" w:rsidRPr="007323A6" w:rsidRDefault="004C5A74" w:rsidP="00636832">
            <w:pPr>
              <w:pStyle w:val="a5"/>
              <w:jc w:val="right"/>
            </w:pPr>
            <w:r w:rsidRPr="007323A6">
              <w:t>0,0</w:t>
            </w:r>
          </w:p>
        </w:tc>
        <w:tc>
          <w:tcPr>
            <w:tcW w:w="1843" w:type="dxa"/>
            <w:vAlign w:val="center"/>
          </w:tcPr>
          <w:p w:rsidR="004C5A74" w:rsidRPr="007323A6" w:rsidRDefault="004C5A74" w:rsidP="00636832">
            <w:pPr>
              <w:pStyle w:val="a5"/>
              <w:jc w:val="right"/>
            </w:pPr>
            <w:r w:rsidRPr="007323A6">
              <w:t>0,0</w:t>
            </w:r>
          </w:p>
        </w:tc>
      </w:tr>
      <w:tr w:rsidR="004C5A74" w:rsidRPr="007323A6" w:rsidTr="00636832">
        <w:tc>
          <w:tcPr>
            <w:tcW w:w="3431" w:type="dxa"/>
            <w:vAlign w:val="center"/>
          </w:tcPr>
          <w:p w:rsidR="004C5A74" w:rsidRPr="007323A6" w:rsidRDefault="004C5A74" w:rsidP="00636832">
            <w:pPr>
              <w:pStyle w:val="a6"/>
            </w:pPr>
            <w:r w:rsidRPr="007323A6">
              <w:t>Погашение бюджетами кредитов, полученными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3114" w:type="dxa"/>
            <w:vAlign w:val="center"/>
          </w:tcPr>
          <w:p w:rsidR="004C5A74" w:rsidRPr="007323A6" w:rsidRDefault="004C5A74" w:rsidP="00636832">
            <w:pPr>
              <w:pStyle w:val="a5"/>
              <w:jc w:val="center"/>
            </w:pPr>
            <w:r w:rsidRPr="007323A6">
              <w:t>01 03 00 00 00 0000 800</w:t>
            </w:r>
          </w:p>
        </w:tc>
        <w:tc>
          <w:tcPr>
            <w:tcW w:w="1880" w:type="dxa"/>
            <w:vAlign w:val="center"/>
          </w:tcPr>
          <w:p w:rsidR="004C5A74" w:rsidRPr="007323A6" w:rsidRDefault="004C5A74" w:rsidP="00636832">
            <w:pPr>
              <w:pStyle w:val="a5"/>
              <w:jc w:val="right"/>
            </w:pPr>
            <w:r w:rsidRPr="007323A6">
              <w:t>-384 105,1</w:t>
            </w:r>
          </w:p>
        </w:tc>
        <w:tc>
          <w:tcPr>
            <w:tcW w:w="1843" w:type="dxa"/>
            <w:vAlign w:val="center"/>
          </w:tcPr>
          <w:p w:rsidR="004C5A74" w:rsidRPr="007323A6" w:rsidRDefault="004C5A74" w:rsidP="00636832">
            <w:pPr>
              <w:pStyle w:val="a5"/>
              <w:jc w:val="right"/>
            </w:pPr>
            <w:r w:rsidRPr="007323A6">
              <w:t>-768 210,2</w:t>
            </w:r>
          </w:p>
        </w:tc>
      </w:tr>
      <w:tr w:rsidR="004C5A74" w:rsidRPr="007323A6" w:rsidTr="00636832">
        <w:tc>
          <w:tcPr>
            <w:tcW w:w="3431" w:type="dxa"/>
            <w:vAlign w:val="center"/>
          </w:tcPr>
          <w:p w:rsidR="004C5A74" w:rsidRPr="007323A6" w:rsidRDefault="004C5A74" w:rsidP="00636832">
            <w:pPr>
              <w:pStyle w:val="a6"/>
            </w:pPr>
            <w:r w:rsidRPr="007323A6">
              <w:t xml:space="preserve">Погашение бюджетами субъектов Российской Федерации кредитов от других бюджетов бюджетной системы Российской Федерации в </w:t>
            </w:r>
            <w:r w:rsidRPr="007323A6">
              <w:rPr>
                <w:rStyle w:val="a4"/>
                <w:color w:val="auto"/>
              </w:rPr>
              <w:t>валюте</w:t>
            </w:r>
            <w:r w:rsidRPr="007323A6">
              <w:t xml:space="preserve"> Российской Федерации</w:t>
            </w:r>
          </w:p>
        </w:tc>
        <w:tc>
          <w:tcPr>
            <w:tcW w:w="3114" w:type="dxa"/>
            <w:vAlign w:val="center"/>
          </w:tcPr>
          <w:p w:rsidR="004C5A74" w:rsidRPr="007323A6" w:rsidRDefault="004C5A74" w:rsidP="00636832">
            <w:pPr>
              <w:pStyle w:val="a5"/>
              <w:jc w:val="center"/>
            </w:pPr>
            <w:r w:rsidRPr="007323A6">
              <w:t>01 03 00 00 02 0000 810</w:t>
            </w:r>
          </w:p>
        </w:tc>
        <w:tc>
          <w:tcPr>
            <w:tcW w:w="1880" w:type="dxa"/>
            <w:vAlign w:val="center"/>
          </w:tcPr>
          <w:p w:rsidR="004C5A74" w:rsidRPr="007323A6" w:rsidRDefault="004C5A74" w:rsidP="00636832">
            <w:pPr>
              <w:pStyle w:val="a5"/>
              <w:jc w:val="right"/>
            </w:pPr>
            <w:r w:rsidRPr="007323A6">
              <w:t>-384 105,1</w:t>
            </w:r>
          </w:p>
        </w:tc>
        <w:tc>
          <w:tcPr>
            <w:tcW w:w="1843" w:type="dxa"/>
            <w:vAlign w:val="center"/>
          </w:tcPr>
          <w:p w:rsidR="004C5A74" w:rsidRPr="007323A6" w:rsidRDefault="004C5A74" w:rsidP="00636832">
            <w:pPr>
              <w:pStyle w:val="a5"/>
              <w:jc w:val="right"/>
            </w:pPr>
            <w:r w:rsidRPr="007323A6">
              <w:t>-768 210,2</w:t>
            </w:r>
          </w:p>
        </w:tc>
      </w:tr>
      <w:tr w:rsidR="004C5A74" w:rsidRPr="007323A6" w:rsidTr="00636832">
        <w:tc>
          <w:tcPr>
            <w:tcW w:w="3431" w:type="dxa"/>
            <w:vAlign w:val="center"/>
          </w:tcPr>
          <w:p w:rsidR="004C5A74" w:rsidRPr="007323A6" w:rsidRDefault="004C5A74" w:rsidP="00636832">
            <w:pPr>
              <w:pStyle w:val="a6"/>
            </w:pPr>
            <w:r w:rsidRPr="007323A6">
              <w:t>Изменение остатков средств на счетах по учету средств бюджета</w:t>
            </w:r>
          </w:p>
        </w:tc>
        <w:tc>
          <w:tcPr>
            <w:tcW w:w="3114" w:type="dxa"/>
            <w:vAlign w:val="center"/>
          </w:tcPr>
          <w:p w:rsidR="004C5A74" w:rsidRPr="007323A6" w:rsidRDefault="004C5A74" w:rsidP="00636832">
            <w:pPr>
              <w:pStyle w:val="a5"/>
              <w:jc w:val="center"/>
            </w:pPr>
            <w:r w:rsidRPr="007323A6">
              <w:t>01 05 00 00 00 0000 000</w:t>
            </w:r>
          </w:p>
        </w:tc>
        <w:tc>
          <w:tcPr>
            <w:tcW w:w="1880" w:type="dxa"/>
            <w:vAlign w:val="center"/>
          </w:tcPr>
          <w:p w:rsidR="004C5A74" w:rsidRPr="007323A6" w:rsidRDefault="004C5A74" w:rsidP="00636832">
            <w:pPr>
              <w:pStyle w:val="a5"/>
              <w:jc w:val="right"/>
            </w:pPr>
            <w:r w:rsidRPr="007323A6">
              <w:t>0,0</w:t>
            </w:r>
          </w:p>
        </w:tc>
        <w:tc>
          <w:tcPr>
            <w:tcW w:w="1843" w:type="dxa"/>
            <w:vAlign w:val="center"/>
          </w:tcPr>
          <w:p w:rsidR="004C5A74" w:rsidRPr="007323A6" w:rsidRDefault="004C5A74" w:rsidP="00636832">
            <w:pPr>
              <w:pStyle w:val="a5"/>
              <w:jc w:val="right"/>
            </w:pPr>
            <w:r w:rsidRPr="007323A6">
              <w:t>0,0</w:t>
            </w:r>
          </w:p>
        </w:tc>
      </w:tr>
      <w:tr w:rsidR="004C5A74" w:rsidRPr="007323A6" w:rsidTr="00636832">
        <w:tc>
          <w:tcPr>
            <w:tcW w:w="3431" w:type="dxa"/>
            <w:vAlign w:val="center"/>
          </w:tcPr>
          <w:p w:rsidR="004C5A74" w:rsidRPr="007323A6" w:rsidRDefault="004C5A74" w:rsidP="00636832">
            <w:pPr>
              <w:pStyle w:val="a6"/>
            </w:pPr>
            <w:r w:rsidRPr="007323A6">
              <w:t xml:space="preserve">Иные источники внутреннего финансирования дефицитов </w:t>
            </w:r>
            <w:r w:rsidRPr="007323A6">
              <w:lastRenderedPageBreak/>
              <w:t>бюджетов</w:t>
            </w:r>
          </w:p>
        </w:tc>
        <w:tc>
          <w:tcPr>
            <w:tcW w:w="3114" w:type="dxa"/>
            <w:vAlign w:val="center"/>
          </w:tcPr>
          <w:p w:rsidR="004C5A74" w:rsidRPr="007323A6" w:rsidRDefault="004C5A74" w:rsidP="00636832">
            <w:pPr>
              <w:pStyle w:val="a5"/>
              <w:jc w:val="center"/>
            </w:pPr>
            <w:r w:rsidRPr="007323A6">
              <w:lastRenderedPageBreak/>
              <w:t>01 06 00 00 00 0000 000</w:t>
            </w:r>
          </w:p>
        </w:tc>
        <w:tc>
          <w:tcPr>
            <w:tcW w:w="1880" w:type="dxa"/>
            <w:vAlign w:val="center"/>
          </w:tcPr>
          <w:p w:rsidR="004C5A74" w:rsidRPr="007323A6" w:rsidRDefault="004C5A74" w:rsidP="00636832">
            <w:pPr>
              <w:pStyle w:val="a5"/>
              <w:jc w:val="right"/>
            </w:pPr>
            <w:r w:rsidRPr="007323A6">
              <w:t>6</w:t>
            </w:r>
            <w:r>
              <w:t> 507 460,2</w:t>
            </w:r>
          </w:p>
        </w:tc>
        <w:tc>
          <w:tcPr>
            <w:tcW w:w="1843" w:type="dxa"/>
            <w:vAlign w:val="center"/>
          </w:tcPr>
          <w:p w:rsidR="004C5A74" w:rsidRPr="007323A6" w:rsidRDefault="004C5A74" w:rsidP="00636832">
            <w:pPr>
              <w:pStyle w:val="a5"/>
              <w:jc w:val="right"/>
            </w:pPr>
            <w:r w:rsidRPr="007323A6">
              <w:t>9</w:t>
            </w:r>
            <w:r>
              <w:t> 204 019,7</w:t>
            </w:r>
          </w:p>
        </w:tc>
      </w:tr>
      <w:tr w:rsidR="004C5A74" w:rsidRPr="007323A6" w:rsidTr="00636832">
        <w:tc>
          <w:tcPr>
            <w:tcW w:w="3431" w:type="dxa"/>
            <w:vAlign w:val="center"/>
          </w:tcPr>
          <w:p w:rsidR="004C5A74" w:rsidRPr="007323A6" w:rsidRDefault="004C5A74" w:rsidP="00636832">
            <w:pPr>
              <w:pStyle w:val="a6"/>
            </w:pPr>
            <w:r w:rsidRPr="007323A6">
              <w:t>Акции и иные формы участия в капитале, находящиеся в государственной и муниципальной собственности</w:t>
            </w:r>
          </w:p>
        </w:tc>
        <w:tc>
          <w:tcPr>
            <w:tcW w:w="3114" w:type="dxa"/>
            <w:vAlign w:val="center"/>
          </w:tcPr>
          <w:p w:rsidR="004C5A74" w:rsidRPr="007323A6" w:rsidRDefault="004C5A74" w:rsidP="00636832">
            <w:pPr>
              <w:pStyle w:val="a5"/>
              <w:jc w:val="center"/>
            </w:pPr>
            <w:r w:rsidRPr="007323A6">
              <w:t>01 06 01 00 00 0000 000</w:t>
            </w:r>
          </w:p>
        </w:tc>
        <w:tc>
          <w:tcPr>
            <w:tcW w:w="1880" w:type="dxa"/>
            <w:vAlign w:val="center"/>
          </w:tcPr>
          <w:p w:rsidR="004C5A74" w:rsidRPr="007323A6" w:rsidRDefault="004C5A74" w:rsidP="00636832">
            <w:pPr>
              <w:pStyle w:val="a5"/>
              <w:jc w:val="right"/>
            </w:pPr>
            <w:r w:rsidRPr="007323A6">
              <w:t>6 708 930,9</w:t>
            </w:r>
          </w:p>
        </w:tc>
        <w:tc>
          <w:tcPr>
            <w:tcW w:w="1843" w:type="dxa"/>
            <w:vAlign w:val="center"/>
          </w:tcPr>
          <w:p w:rsidR="004C5A74" w:rsidRPr="007323A6" w:rsidRDefault="004C5A74" w:rsidP="00636832">
            <w:pPr>
              <w:pStyle w:val="a5"/>
              <w:jc w:val="right"/>
            </w:pPr>
            <w:r w:rsidRPr="007323A6">
              <w:t>9 300 132,7</w:t>
            </w:r>
          </w:p>
        </w:tc>
      </w:tr>
      <w:tr w:rsidR="004C5A74" w:rsidRPr="007323A6" w:rsidTr="00636832">
        <w:tc>
          <w:tcPr>
            <w:tcW w:w="3431" w:type="dxa"/>
            <w:vAlign w:val="center"/>
          </w:tcPr>
          <w:p w:rsidR="004C5A74" w:rsidRPr="007323A6" w:rsidRDefault="004C5A74" w:rsidP="00636832">
            <w:pPr>
              <w:pStyle w:val="a6"/>
            </w:pPr>
            <w:r w:rsidRPr="007323A6">
              <w:t>Средства от продажи акций и иных форм участия в капитале, находящихся в собственности субъектов Российской Федерации</w:t>
            </w:r>
          </w:p>
        </w:tc>
        <w:tc>
          <w:tcPr>
            <w:tcW w:w="3114" w:type="dxa"/>
            <w:vAlign w:val="center"/>
          </w:tcPr>
          <w:p w:rsidR="004C5A74" w:rsidRPr="007323A6" w:rsidRDefault="004C5A74" w:rsidP="00636832">
            <w:pPr>
              <w:pStyle w:val="a5"/>
              <w:jc w:val="center"/>
            </w:pPr>
            <w:r w:rsidRPr="007323A6">
              <w:t>01 06 01 00 02 0000 630</w:t>
            </w:r>
          </w:p>
        </w:tc>
        <w:tc>
          <w:tcPr>
            <w:tcW w:w="1880" w:type="dxa"/>
            <w:vAlign w:val="center"/>
          </w:tcPr>
          <w:p w:rsidR="004C5A74" w:rsidRPr="007323A6" w:rsidRDefault="004C5A74" w:rsidP="00636832">
            <w:pPr>
              <w:pStyle w:val="a5"/>
              <w:jc w:val="right"/>
            </w:pPr>
            <w:r w:rsidRPr="007323A6">
              <w:t>6 708 930,9</w:t>
            </w:r>
          </w:p>
        </w:tc>
        <w:tc>
          <w:tcPr>
            <w:tcW w:w="1843" w:type="dxa"/>
            <w:vAlign w:val="center"/>
          </w:tcPr>
          <w:p w:rsidR="004C5A74" w:rsidRPr="007323A6" w:rsidRDefault="004C5A74" w:rsidP="00636832">
            <w:pPr>
              <w:pStyle w:val="a5"/>
              <w:jc w:val="right"/>
            </w:pPr>
            <w:r w:rsidRPr="007323A6">
              <w:t>9 300 132,7</w:t>
            </w:r>
          </w:p>
        </w:tc>
      </w:tr>
      <w:tr w:rsidR="004C5A74" w:rsidRPr="007323A6" w:rsidTr="00636832">
        <w:tc>
          <w:tcPr>
            <w:tcW w:w="3431" w:type="dxa"/>
            <w:vAlign w:val="center"/>
          </w:tcPr>
          <w:p w:rsidR="004C5A74" w:rsidRPr="007323A6" w:rsidRDefault="004C5A74" w:rsidP="00636832">
            <w:pPr>
              <w:pStyle w:val="a6"/>
            </w:pPr>
            <w:r w:rsidRPr="007323A6">
              <w:t xml:space="preserve">Исполнение государственных и муниципальных гарантий </w:t>
            </w:r>
          </w:p>
        </w:tc>
        <w:tc>
          <w:tcPr>
            <w:tcW w:w="3114" w:type="dxa"/>
            <w:vAlign w:val="center"/>
          </w:tcPr>
          <w:p w:rsidR="004C5A74" w:rsidRPr="007323A6" w:rsidRDefault="004C5A74" w:rsidP="00636832">
            <w:pPr>
              <w:pStyle w:val="a5"/>
              <w:jc w:val="center"/>
            </w:pPr>
            <w:r w:rsidRPr="007323A6">
              <w:t>01 06 04 00 00 0000 000</w:t>
            </w:r>
          </w:p>
        </w:tc>
        <w:tc>
          <w:tcPr>
            <w:tcW w:w="1880" w:type="dxa"/>
            <w:vAlign w:val="center"/>
          </w:tcPr>
          <w:p w:rsidR="004C5A74" w:rsidRPr="007323A6" w:rsidRDefault="004C5A74" w:rsidP="00636832">
            <w:pPr>
              <w:pStyle w:val="a5"/>
              <w:jc w:val="right"/>
            </w:pPr>
            <w:r w:rsidRPr="007323A6">
              <w:t>-202 126,0</w:t>
            </w:r>
          </w:p>
        </w:tc>
        <w:tc>
          <w:tcPr>
            <w:tcW w:w="1843" w:type="dxa"/>
            <w:vAlign w:val="center"/>
          </w:tcPr>
          <w:p w:rsidR="004C5A74" w:rsidRPr="007323A6" w:rsidRDefault="004C5A74" w:rsidP="00636832">
            <w:pPr>
              <w:pStyle w:val="a5"/>
              <w:jc w:val="right"/>
            </w:pPr>
            <w:r w:rsidRPr="007323A6">
              <w:t>-96 113,0</w:t>
            </w:r>
          </w:p>
        </w:tc>
      </w:tr>
      <w:tr w:rsidR="004C5A74" w:rsidRPr="007323A6" w:rsidTr="00636832">
        <w:tc>
          <w:tcPr>
            <w:tcW w:w="3431" w:type="dxa"/>
            <w:vAlign w:val="center"/>
          </w:tcPr>
          <w:p w:rsidR="004C5A74" w:rsidRPr="007323A6" w:rsidRDefault="004C5A74" w:rsidP="00636832">
            <w:pPr>
              <w:pStyle w:val="a6"/>
            </w:pPr>
            <w:r w:rsidRPr="007323A6">
              <w:t xml:space="preserve">Исполнение государственных и муниципальных гарантий в валюте Российской Федерации </w:t>
            </w:r>
          </w:p>
        </w:tc>
        <w:tc>
          <w:tcPr>
            <w:tcW w:w="3114" w:type="dxa"/>
            <w:vAlign w:val="center"/>
          </w:tcPr>
          <w:p w:rsidR="004C5A74" w:rsidRPr="007323A6" w:rsidRDefault="004C5A74" w:rsidP="00636832">
            <w:pPr>
              <w:pStyle w:val="a5"/>
              <w:jc w:val="center"/>
            </w:pPr>
            <w:r w:rsidRPr="007323A6">
              <w:t>01 06 04 01 00 0000 000</w:t>
            </w:r>
          </w:p>
        </w:tc>
        <w:tc>
          <w:tcPr>
            <w:tcW w:w="1880" w:type="dxa"/>
            <w:vAlign w:val="center"/>
          </w:tcPr>
          <w:p w:rsidR="004C5A74" w:rsidRPr="007323A6" w:rsidRDefault="004C5A74" w:rsidP="00636832">
            <w:pPr>
              <w:pStyle w:val="a5"/>
              <w:jc w:val="right"/>
            </w:pPr>
            <w:r w:rsidRPr="007323A6">
              <w:t>-202 126,0</w:t>
            </w:r>
          </w:p>
        </w:tc>
        <w:tc>
          <w:tcPr>
            <w:tcW w:w="1843" w:type="dxa"/>
            <w:vAlign w:val="center"/>
          </w:tcPr>
          <w:p w:rsidR="004C5A74" w:rsidRPr="007323A6" w:rsidRDefault="004C5A74" w:rsidP="00636832">
            <w:pPr>
              <w:pStyle w:val="a5"/>
              <w:jc w:val="right"/>
            </w:pPr>
            <w:r w:rsidRPr="007323A6">
              <w:t>-96 113,0</w:t>
            </w:r>
          </w:p>
        </w:tc>
      </w:tr>
      <w:tr w:rsidR="004C5A74" w:rsidRPr="007323A6" w:rsidTr="00636832">
        <w:tc>
          <w:tcPr>
            <w:tcW w:w="3431" w:type="dxa"/>
            <w:vAlign w:val="center"/>
          </w:tcPr>
          <w:p w:rsidR="004C5A74" w:rsidRPr="007323A6" w:rsidRDefault="004C5A74" w:rsidP="00636832">
            <w:pPr>
              <w:pStyle w:val="a6"/>
            </w:pPr>
            <w:r w:rsidRPr="007323A6">
              <w:t>Исполнение государственных гарантий субъектов Российской Федерации в валюте Российской Федерации в случае, если исполнение гарантом государственных гарантий субъекта Российской Федерации ведет к возникновению права регрессного требования гаранта к принципалу либо обусловлено уступкой гаранту прав требования бенефициара к принципалу</w:t>
            </w:r>
          </w:p>
        </w:tc>
        <w:tc>
          <w:tcPr>
            <w:tcW w:w="3114" w:type="dxa"/>
            <w:vAlign w:val="center"/>
          </w:tcPr>
          <w:p w:rsidR="004C5A74" w:rsidRPr="007323A6" w:rsidRDefault="004C5A74" w:rsidP="00636832">
            <w:pPr>
              <w:pStyle w:val="a5"/>
              <w:jc w:val="center"/>
            </w:pPr>
            <w:r w:rsidRPr="007323A6">
              <w:t>01 06 04 01 02 0000 810</w:t>
            </w:r>
          </w:p>
        </w:tc>
        <w:tc>
          <w:tcPr>
            <w:tcW w:w="1880" w:type="dxa"/>
            <w:vAlign w:val="center"/>
          </w:tcPr>
          <w:p w:rsidR="004C5A74" w:rsidRPr="007323A6" w:rsidRDefault="004C5A74" w:rsidP="00636832">
            <w:pPr>
              <w:pStyle w:val="a5"/>
              <w:jc w:val="right"/>
            </w:pPr>
            <w:r w:rsidRPr="007323A6">
              <w:t>-202 126,0</w:t>
            </w:r>
          </w:p>
        </w:tc>
        <w:tc>
          <w:tcPr>
            <w:tcW w:w="1843" w:type="dxa"/>
            <w:vAlign w:val="center"/>
          </w:tcPr>
          <w:p w:rsidR="004C5A74" w:rsidRPr="007323A6" w:rsidRDefault="004C5A74" w:rsidP="00636832">
            <w:pPr>
              <w:pStyle w:val="a5"/>
              <w:jc w:val="right"/>
            </w:pPr>
            <w:r w:rsidRPr="007323A6">
              <w:t>-96 113,0</w:t>
            </w:r>
          </w:p>
        </w:tc>
      </w:tr>
      <w:tr w:rsidR="004C5A74" w:rsidRPr="007323A6" w:rsidTr="00636832">
        <w:tc>
          <w:tcPr>
            <w:tcW w:w="3431" w:type="dxa"/>
            <w:vAlign w:val="center"/>
          </w:tcPr>
          <w:p w:rsidR="004C5A74" w:rsidRPr="007323A6" w:rsidRDefault="004C5A74" w:rsidP="00636832">
            <w:pPr>
              <w:pStyle w:val="a6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7323A6">
              <w:t>Предоставление бюджетных кредитов другим бюджетам бюджетной системы Российской Федерации из бюджетов субъектов Российской Федерации в валюте Российской Федерации</w:t>
            </w:r>
          </w:p>
        </w:tc>
        <w:tc>
          <w:tcPr>
            <w:tcW w:w="3114" w:type="dxa"/>
            <w:vAlign w:val="center"/>
          </w:tcPr>
          <w:p w:rsidR="004C5A74" w:rsidRPr="007323A6" w:rsidRDefault="004C5A74" w:rsidP="00636832">
            <w:pPr>
              <w:pStyle w:val="a5"/>
              <w:jc w:val="center"/>
            </w:pPr>
            <w:r w:rsidRPr="007323A6">
              <w:t>01 06 05 02 02 0000 540</w:t>
            </w:r>
          </w:p>
        </w:tc>
        <w:tc>
          <w:tcPr>
            <w:tcW w:w="1880" w:type="dxa"/>
            <w:vAlign w:val="center"/>
          </w:tcPr>
          <w:p w:rsidR="004C5A74" w:rsidRPr="007323A6" w:rsidRDefault="004C5A74" w:rsidP="00636832">
            <w:pPr>
              <w:pStyle w:val="a5"/>
              <w:jc w:val="right"/>
            </w:pPr>
            <w:r>
              <w:t>-</w:t>
            </w:r>
            <w:r w:rsidRPr="007323A6">
              <w:t>30 000,0</w:t>
            </w:r>
          </w:p>
        </w:tc>
        <w:tc>
          <w:tcPr>
            <w:tcW w:w="1843" w:type="dxa"/>
            <w:vAlign w:val="center"/>
          </w:tcPr>
          <w:p w:rsidR="004C5A74" w:rsidRPr="007323A6" w:rsidRDefault="004C5A74" w:rsidP="00636832">
            <w:pPr>
              <w:pStyle w:val="a5"/>
              <w:jc w:val="right"/>
            </w:pPr>
            <w:r>
              <w:t>-</w:t>
            </w:r>
            <w:r w:rsidRPr="007323A6">
              <w:t>30 000,0</w:t>
            </w:r>
          </w:p>
        </w:tc>
      </w:tr>
      <w:tr w:rsidR="004C5A74" w:rsidRPr="007323A6" w:rsidTr="00636832">
        <w:tc>
          <w:tcPr>
            <w:tcW w:w="3431" w:type="dxa"/>
            <w:vAlign w:val="center"/>
          </w:tcPr>
          <w:p w:rsidR="004C5A74" w:rsidRPr="007323A6" w:rsidRDefault="004C5A74" w:rsidP="00636832">
            <w:pPr>
              <w:pStyle w:val="a6"/>
            </w:pPr>
            <w:r w:rsidRPr="007323A6">
              <w:t xml:space="preserve">Возврат бюджетных кредитов, предоставленных другим бюджетам бюджетной системы Российской Федерации из бюджетов муниципальных районов в </w:t>
            </w:r>
            <w:r w:rsidRPr="007323A6">
              <w:rPr>
                <w:rStyle w:val="a4"/>
                <w:color w:val="auto"/>
              </w:rPr>
              <w:t>валюте</w:t>
            </w:r>
            <w:r w:rsidRPr="007323A6">
              <w:t xml:space="preserve"> Российской Федерации</w:t>
            </w:r>
          </w:p>
        </w:tc>
        <w:tc>
          <w:tcPr>
            <w:tcW w:w="3114" w:type="dxa"/>
            <w:vAlign w:val="center"/>
          </w:tcPr>
          <w:p w:rsidR="004C5A74" w:rsidRPr="007323A6" w:rsidRDefault="004C5A74" w:rsidP="00636832">
            <w:pPr>
              <w:pStyle w:val="a5"/>
              <w:jc w:val="center"/>
            </w:pPr>
            <w:r w:rsidRPr="007323A6">
              <w:t>01 06 05 02 05 0000 640</w:t>
            </w:r>
          </w:p>
        </w:tc>
        <w:tc>
          <w:tcPr>
            <w:tcW w:w="1880" w:type="dxa"/>
            <w:vAlign w:val="center"/>
          </w:tcPr>
          <w:p w:rsidR="004C5A74" w:rsidRPr="007323A6" w:rsidRDefault="004C5A74" w:rsidP="00636832">
            <w:pPr>
              <w:pStyle w:val="a5"/>
              <w:jc w:val="right"/>
            </w:pPr>
            <w:r w:rsidRPr="007323A6">
              <w:t>30 655,3</w:t>
            </w:r>
          </w:p>
        </w:tc>
        <w:tc>
          <w:tcPr>
            <w:tcW w:w="1843" w:type="dxa"/>
            <w:vAlign w:val="center"/>
          </w:tcPr>
          <w:p w:rsidR="004C5A74" w:rsidRPr="007323A6" w:rsidRDefault="004C5A74" w:rsidP="00636832">
            <w:pPr>
              <w:pStyle w:val="a5"/>
              <w:jc w:val="right"/>
            </w:pPr>
            <w:r w:rsidRPr="007323A6">
              <w:t>30 000,0</w:t>
            </w:r>
          </w:p>
        </w:tc>
      </w:tr>
    </w:tbl>
    <w:p w:rsidR="004C5A74" w:rsidRDefault="004C5A74" w:rsidP="004C5A74">
      <w:pPr>
        <w:ind w:firstLine="0"/>
        <w:jc w:val="right"/>
      </w:pPr>
    </w:p>
    <w:p w:rsidR="00DC4F5B" w:rsidRDefault="00DC4F5B" w:rsidP="004C5A74">
      <w:pPr>
        <w:ind w:firstLine="0"/>
      </w:pPr>
    </w:p>
    <w:sectPr w:rsidR="00DC4F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5A74"/>
    <w:rsid w:val="004C5A74"/>
    <w:rsid w:val="00DC4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4E37281-2221-4D22-9A2C-F2485DE8C0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5A7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C5A74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C5A74"/>
    <w:rPr>
      <w:rFonts w:ascii="Times New Roman CYR" w:eastAsia="Times New Roman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4C5A74"/>
    <w:rPr>
      <w:b/>
      <w:bCs/>
      <w:color w:val="26282F"/>
    </w:rPr>
  </w:style>
  <w:style w:type="character" w:customStyle="1" w:styleId="a4">
    <w:name w:val="Гипертекстовая ссылка"/>
    <w:uiPriority w:val="99"/>
    <w:rsid w:val="004C5A74"/>
    <w:rPr>
      <w:b w:val="0"/>
      <w:bCs w:val="0"/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4C5A74"/>
    <w:pPr>
      <w:ind w:firstLine="0"/>
    </w:pPr>
  </w:style>
  <w:style w:type="paragraph" w:customStyle="1" w:styleId="a6">
    <w:name w:val="Прижатый влево"/>
    <w:basedOn w:val="a"/>
    <w:next w:val="a"/>
    <w:uiPriority w:val="99"/>
    <w:rsid w:val="004C5A74"/>
    <w:pPr>
      <w:ind w:firstLine="0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442</Words>
  <Characters>2520</Characters>
  <Application>Microsoft Office Word</Application>
  <DocSecurity>0</DocSecurity>
  <Lines>21</Lines>
  <Paragraphs>5</Paragraphs>
  <ScaleCrop>false</ScaleCrop>
  <Company/>
  <LinksUpToDate>false</LinksUpToDate>
  <CharactersWithSpaces>2957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Истамулова Лаура Беслановна</dc:creator>
  <cp:keywords/>
  <dc:description/>
  <cp:lastModifiedBy>Истамулова Лаура Беслановна</cp:lastModifiedBy>
  <cp:revision>1</cp:revision>
  <dcterms:created xsi:type="dcterms:W3CDTF">2018-10-31T14:29:00Z</dcterms:created>
  <dcterms:modified xsi:type="dcterms:W3CDTF">2018-10-31T14:30:00Z</dcterms:modified>
</cp:coreProperties>
</file>